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A2641" w14:textId="77777777" w:rsidR="00C07EEA" w:rsidRPr="00485427" w:rsidRDefault="00C07EEA" w:rsidP="00C07EEA">
      <w:pPr>
        <w:rPr>
          <w:b/>
          <w:sz w:val="26"/>
          <w:szCs w:val="26"/>
        </w:rPr>
      </w:pPr>
      <w:bookmarkStart w:id="0" w:name="_GoBack"/>
      <w:bookmarkEnd w:id="0"/>
      <w:r w:rsidRPr="00485427">
        <w:rPr>
          <w:sz w:val="26"/>
          <w:szCs w:val="26"/>
        </w:rPr>
        <w:t xml:space="preserve">                       </w:t>
      </w:r>
      <w:r w:rsidRPr="00485427">
        <w:rPr>
          <w:b/>
          <w:sz w:val="26"/>
          <w:szCs w:val="26"/>
        </w:rPr>
        <w:t>'UNA PASSEGGIATA ALLA SCOPERTA DI PALERMO E DEI SUOI SAPORI'</w:t>
      </w:r>
    </w:p>
    <w:p w14:paraId="212A7E2F" w14:textId="77777777" w:rsidR="00C07EEA" w:rsidRPr="00485427" w:rsidRDefault="00C07EEA" w:rsidP="00C07EEA">
      <w:pPr>
        <w:rPr>
          <w:sz w:val="26"/>
          <w:szCs w:val="26"/>
        </w:rPr>
      </w:pPr>
    </w:p>
    <w:p w14:paraId="76378898" w14:textId="77777777" w:rsidR="00C07EEA" w:rsidRPr="00485427" w:rsidRDefault="00C07EEA" w:rsidP="00C07EEA">
      <w:pPr>
        <w:rPr>
          <w:sz w:val="26"/>
          <w:szCs w:val="26"/>
        </w:rPr>
      </w:pPr>
      <w:r w:rsidRPr="00485427">
        <w:rPr>
          <w:sz w:val="26"/>
          <w:szCs w:val="26"/>
        </w:rPr>
        <w:t>Descrizione</w:t>
      </w:r>
    </w:p>
    <w:p w14:paraId="4B801FE9" w14:textId="77777777" w:rsidR="00C07EEA" w:rsidRPr="00485427" w:rsidRDefault="00C07EEA" w:rsidP="00C07EEA">
      <w:pPr>
        <w:rPr>
          <w:sz w:val="26"/>
          <w:szCs w:val="26"/>
        </w:rPr>
      </w:pPr>
      <w:r w:rsidRPr="00485427">
        <w:rPr>
          <w:sz w:val="26"/>
          <w:szCs w:val="26"/>
        </w:rPr>
        <w:t>Un tour a piedi dello splendido centro storico di Palermo, alla scoperta dei suoi punti nevralgici e luoghi più famosi. Ne ammiriamo le celebri piazze, circondate da capolavori dell'architettura, e ci lasciamo inebriare dal folklore che sprigiona uno dei suoi mercati più caratteristici.</w:t>
      </w:r>
    </w:p>
    <w:p w14:paraId="0D550EAE" w14:textId="77777777" w:rsidR="00C07EEA" w:rsidRPr="00485427" w:rsidRDefault="00C07EEA" w:rsidP="00C07EEA">
      <w:pPr>
        <w:rPr>
          <w:sz w:val="26"/>
          <w:szCs w:val="26"/>
        </w:rPr>
      </w:pPr>
    </w:p>
    <w:p w14:paraId="1320E54E" w14:textId="77777777" w:rsidR="00C07EEA" w:rsidRPr="00485427" w:rsidRDefault="00C07EEA" w:rsidP="00C07EEA">
      <w:pPr>
        <w:rPr>
          <w:sz w:val="26"/>
          <w:szCs w:val="26"/>
        </w:rPr>
      </w:pPr>
    </w:p>
    <w:p w14:paraId="7009AEBC" w14:textId="77777777" w:rsidR="00C07EEA" w:rsidRPr="00485427" w:rsidRDefault="00C07EEA" w:rsidP="00C07EEA">
      <w:pPr>
        <w:rPr>
          <w:sz w:val="26"/>
          <w:szCs w:val="26"/>
        </w:rPr>
      </w:pPr>
      <w:r w:rsidRPr="00485427">
        <w:rPr>
          <w:sz w:val="26"/>
          <w:szCs w:val="26"/>
        </w:rPr>
        <w:t>Cosa vediamo</w:t>
      </w:r>
    </w:p>
    <w:p w14:paraId="3E81547D" w14:textId="77777777" w:rsidR="00C07EEA" w:rsidRPr="00485427" w:rsidRDefault="00C07EEA" w:rsidP="00C07EEA">
      <w:pPr>
        <w:rPr>
          <w:sz w:val="26"/>
          <w:szCs w:val="26"/>
        </w:rPr>
      </w:pPr>
      <w:r w:rsidRPr="00485427">
        <w:rPr>
          <w:sz w:val="26"/>
          <w:szCs w:val="26"/>
        </w:rPr>
        <w:t>Centro storico di Palermo</w:t>
      </w:r>
    </w:p>
    <w:p w14:paraId="0293125C" w14:textId="77777777" w:rsidR="00C07EEA" w:rsidRPr="00485427" w:rsidRDefault="00C07EEA" w:rsidP="00C07EEA">
      <w:pPr>
        <w:rPr>
          <w:sz w:val="26"/>
          <w:szCs w:val="26"/>
        </w:rPr>
      </w:pPr>
      <w:r w:rsidRPr="00485427">
        <w:rPr>
          <w:sz w:val="26"/>
          <w:szCs w:val="26"/>
        </w:rPr>
        <w:t>Chiesa di Sant'Agostino</w:t>
      </w:r>
    </w:p>
    <w:p w14:paraId="5F3409D1" w14:textId="77777777" w:rsidR="00C07EEA" w:rsidRPr="00485427" w:rsidRDefault="00C07EEA" w:rsidP="00C07EEA">
      <w:pPr>
        <w:rPr>
          <w:sz w:val="26"/>
          <w:szCs w:val="26"/>
        </w:rPr>
      </w:pPr>
      <w:r w:rsidRPr="00485427">
        <w:rPr>
          <w:sz w:val="26"/>
          <w:szCs w:val="26"/>
        </w:rPr>
        <w:t>Cattedrale</w:t>
      </w:r>
    </w:p>
    <w:p w14:paraId="6A69922F" w14:textId="77777777" w:rsidR="00C07EEA" w:rsidRPr="00485427" w:rsidRDefault="00C07EEA" w:rsidP="00C07EEA">
      <w:pPr>
        <w:rPr>
          <w:sz w:val="26"/>
          <w:szCs w:val="26"/>
        </w:rPr>
      </w:pPr>
      <w:r w:rsidRPr="00485427">
        <w:rPr>
          <w:sz w:val="26"/>
          <w:szCs w:val="26"/>
        </w:rPr>
        <w:t>Mercato del Capo</w:t>
      </w:r>
    </w:p>
    <w:p w14:paraId="6F19FE32" w14:textId="77777777" w:rsidR="00C07EEA" w:rsidRPr="00485427" w:rsidRDefault="00C07EEA" w:rsidP="00C07EEA">
      <w:pPr>
        <w:rPr>
          <w:sz w:val="26"/>
          <w:szCs w:val="26"/>
        </w:rPr>
      </w:pPr>
      <w:r w:rsidRPr="00485427">
        <w:rPr>
          <w:sz w:val="26"/>
          <w:szCs w:val="26"/>
        </w:rPr>
        <w:t>Teatro Massimo</w:t>
      </w:r>
    </w:p>
    <w:p w14:paraId="5339BE4C" w14:textId="77777777" w:rsidR="00C07EEA" w:rsidRPr="00485427" w:rsidRDefault="00C07EEA" w:rsidP="00C07EEA">
      <w:pPr>
        <w:rPr>
          <w:sz w:val="26"/>
          <w:szCs w:val="26"/>
        </w:rPr>
      </w:pPr>
    </w:p>
    <w:p w14:paraId="69464671" w14:textId="77777777" w:rsidR="00C07EEA" w:rsidRPr="00485427" w:rsidRDefault="00C07EEA" w:rsidP="00C07EEA">
      <w:pPr>
        <w:rPr>
          <w:sz w:val="26"/>
          <w:szCs w:val="26"/>
        </w:rPr>
      </w:pPr>
    </w:p>
    <w:p w14:paraId="48095F47" w14:textId="77777777" w:rsidR="00C07EEA" w:rsidRPr="00485427" w:rsidRDefault="00C07EEA" w:rsidP="00C07EEA">
      <w:pPr>
        <w:rPr>
          <w:sz w:val="26"/>
          <w:szCs w:val="26"/>
        </w:rPr>
      </w:pPr>
      <w:r w:rsidRPr="00485427">
        <w:rPr>
          <w:sz w:val="26"/>
          <w:szCs w:val="26"/>
        </w:rPr>
        <w:t>Insieme con la nostra guida iniziamo il tour a piedi.</w:t>
      </w:r>
    </w:p>
    <w:p w14:paraId="2A98F4CC" w14:textId="77777777" w:rsidR="00C07EEA" w:rsidRPr="00485427" w:rsidRDefault="00C07EEA" w:rsidP="00C07EEA">
      <w:pPr>
        <w:rPr>
          <w:sz w:val="26"/>
          <w:szCs w:val="26"/>
        </w:rPr>
      </w:pPr>
      <w:r w:rsidRPr="00485427">
        <w:rPr>
          <w:sz w:val="26"/>
          <w:szCs w:val="26"/>
        </w:rPr>
        <w:t>Durante la visita allo splendido centro storico di Palermo, ammiriamo la bellissima Chiesa di Sant'Agostino, costruita nel XIII secolo, con il suo incredibile chiostro e rosone.</w:t>
      </w:r>
    </w:p>
    <w:p w14:paraId="48F3ECF5" w14:textId="77777777" w:rsidR="00C07EEA" w:rsidRPr="00485427" w:rsidRDefault="00C07EEA" w:rsidP="00C07EEA">
      <w:pPr>
        <w:rPr>
          <w:sz w:val="26"/>
          <w:szCs w:val="26"/>
        </w:rPr>
      </w:pPr>
      <w:r w:rsidRPr="00485427">
        <w:rPr>
          <w:sz w:val="26"/>
          <w:szCs w:val="26"/>
        </w:rPr>
        <w:t>La passeggiata prosegue attraverso Via Maqueda (detta Strada Nuova), Piazza Vigliena (meglio nota come i Quattro Canti) e Piazza Pretoria, dalla contestata storia, per arrivare infine alla Cattedrale, dove la guida ci fornisce alcune utili e interessanti informazioni dall'esterno.</w:t>
      </w:r>
    </w:p>
    <w:p w14:paraId="50D64B58" w14:textId="77777777" w:rsidR="00C07EEA" w:rsidRPr="00485427" w:rsidRDefault="00C07EEA" w:rsidP="00C07EEA">
      <w:pPr>
        <w:rPr>
          <w:sz w:val="26"/>
          <w:szCs w:val="26"/>
        </w:rPr>
      </w:pPr>
      <w:r w:rsidRPr="00485427">
        <w:rPr>
          <w:sz w:val="26"/>
          <w:szCs w:val="26"/>
        </w:rPr>
        <w:t>Ci gustiamo un po' di tempo libero per scoprire la città, prima di procedere in gruppo verso lo storico mercato del Capo, famoso per la sua grandezza e il folklore che lo contraddistingue.</w:t>
      </w:r>
    </w:p>
    <w:p w14:paraId="48154EBA" w14:textId="77777777" w:rsidR="00AF5697" w:rsidRPr="00485427" w:rsidRDefault="00C07EEA" w:rsidP="00C07EEA">
      <w:pPr>
        <w:rPr>
          <w:sz w:val="26"/>
          <w:szCs w:val="26"/>
        </w:rPr>
      </w:pPr>
      <w:r w:rsidRPr="00485427">
        <w:rPr>
          <w:sz w:val="26"/>
          <w:szCs w:val="26"/>
        </w:rPr>
        <w:t xml:space="preserve">Attraversiamo questo animatissimo e caratteristico mercato, restando rapiti dai suoi colori e dai richiami dei venditori che ci attirano verso le numerose e vivaci bancarelle, fino a raggiungere il celebre Teatro Massimo </w:t>
      </w:r>
    </w:p>
    <w:p w14:paraId="747A14A7" w14:textId="77777777" w:rsidR="00293A5B" w:rsidRPr="00485427" w:rsidRDefault="00293A5B" w:rsidP="00C07EEA">
      <w:pPr>
        <w:rPr>
          <w:sz w:val="26"/>
          <w:szCs w:val="26"/>
        </w:rPr>
      </w:pPr>
    </w:p>
    <w:p w14:paraId="0A7737C4" w14:textId="77777777" w:rsidR="00293A5B" w:rsidRPr="00485427" w:rsidRDefault="004C1A81" w:rsidP="00C07EEA">
      <w:pPr>
        <w:rPr>
          <w:sz w:val="26"/>
          <w:szCs w:val="26"/>
        </w:rPr>
      </w:pPr>
      <w:r>
        <w:rPr>
          <w:sz w:val="26"/>
          <w:szCs w:val="26"/>
        </w:rPr>
        <w:t>Quota di partecipazione: $</w:t>
      </w:r>
      <w:r w:rsidR="00FA3A5C">
        <w:rPr>
          <w:sz w:val="26"/>
          <w:szCs w:val="26"/>
        </w:rPr>
        <w:t>40</w:t>
      </w:r>
      <w:r w:rsidR="00293A5B" w:rsidRPr="00485427">
        <w:rPr>
          <w:sz w:val="26"/>
          <w:szCs w:val="26"/>
        </w:rPr>
        <w:t>.00</w:t>
      </w:r>
      <w:r w:rsidR="00FA3A5C">
        <w:rPr>
          <w:sz w:val="26"/>
          <w:szCs w:val="26"/>
        </w:rPr>
        <w:t xml:space="preserve"> USD</w:t>
      </w:r>
    </w:p>
    <w:sectPr w:rsidR="00293A5B" w:rsidRPr="004854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EA"/>
    <w:rsid w:val="00293A5B"/>
    <w:rsid w:val="00485427"/>
    <w:rsid w:val="004C1A81"/>
    <w:rsid w:val="00AF5697"/>
    <w:rsid w:val="00C07EEA"/>
    <w:rsid w:val="00EF0037"/>
    <w:rsid w:val="00FA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27ED7"/>
  <w15:chartTrackingRefBased/>
  <w15:docId w15:val="{7A663659-A2B7-42A8-A652-2D60FE5D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Russo</dc:creator>
  <cp:keywords/>
  <dc:description/>
  <cp:lastModifiedBy>Ryan Calabretta-Sajder</cp:lastModifiedBy>
  <cp:revision>2</cp:revision>
  <cp:lastPrinted>2017-03-16T11:54:00Z</cp:lastPrinted>
  <dcterms:created xsi:type="dcterms:W3CDTF">2017-04-04T21:14:00Z</dcterms:created>
  <dcterms:modified xsi:type="dcterms:W3CDTF">2017-04-04T21:14:00Z</dcterms:modified>
</cp:coreProperties>
</file>